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89" w:rsidRPr="00AD1689" w:rsidRDefault="00AD1689" w:rsidP="00AD1689">
      <w:pPr>
        <w:tabs>
          <w:tab w:val="left" w:pos="1701"/>
          <w:tab w:val="left" w:pos="2268"/>
          <w:tab w:val="left" w:pos="5103"/>
          <w:tab w:val="left" w:pos="5670"/>
          <w:tab w:val="right" w:leader="dot" w:pos="9720"/>
        </w:tabs>
        <w:suppressAutoHyphens/>
        <w:spacing w:after="0" w:line="240" w:lineRule="auto"/>
        <w:ind w:left="714" w:right="-2" w:hanging="357"/>
        <w:jc w:val="right"/>
        <w:rPr>
          <w:rFonts w:ascii="Arial" w:eastAsia="Times New Roman" w:hAnsi="Arial" w:cs="Times New Roman"/>
          <w:b/>
          <w:spacing w:val="-2"/>
          <w:sz w:val="18"/>
          <w:szCs w:val="18"/>
          <w:lang w:val="fr-FR"/>
        </w:rPr>
      </w:pPr>
      <w:r w:rsidRPr="00AD1689">
        <w:rPr>
          <w:rFonts w:ascii="Arial" w:eastAsia="Times New Roman" w:hAnsi="Arial" w:cs="Times New Roman"/>
          <w:b/>
          <w:spacing w:val="-2"/>
          <w:sz w:val="18"/>
          <w:szCs w:val="18"/>
          <w:lang w:val="fr-FR"/>
        </w:rPr>
        <w:t>Annexe 4</w:t>
      </w: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right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1689" w:rsidRPr="00AD1689" w:rsidTr="007E2099"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 xml:space="preserve">Demande Individuelle de reconnaissance 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>d’une activité de formation complémentaire à l’étranger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>dans le cadre de l’accréditation.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13"/>
      </w:tblGrid>
      <w:tr w:rsidR="00AD1689" w:rsidRPr="00AD1689" w:rsidTr="007E2099">
        <w:tc>
          <w:tcPr>
            <w:tcW w:w="1809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Renvoyer à :</w:t>
            </w:r>
          </w:p>
        </w:tc>
        <w:tc>
          <w:tcPr>
            <w:tcW w:w="8613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Institut national d’assurance maladie invalidité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Groupe de direction Promotion de la qualité de l’art dentaire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Av. de Tervuren 211, 1150 Bruxelles.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714"/>
      </w:tblGrid>
      <w:tr w:rsidR="00AD1689" w:rsidRPr="00AD1689" w:rsidTr="007E2099"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Demandeur</w:t>
            </w:r>
          </w:p>
        </w:tc>
      </w:tr>
      <w:tr w:rsidR="00AD1689" w:rsidRPr="00AD1689" w:rsidTr="007E2099">
        <w:tc>
          <w:tcPr>
            <w:tcW w:w="10422" w:type="dxa"/>
            <w:gridSpan w:val="2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N°. INAMI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Nom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Rue :</w:t>
            </w:r>
          </w:p>
        </w:tc>
      </w:tr>
      <w:tr w:rsidR="00AD1689" w:rsidRPr="00AD1689" w:rsidTr="007E2099">
        <w:trPr>
          <w:trHeight w:val="306"/>
        </w:trPr>
        <w:tc>
          <w:tcPr>
            <w:tcW w:w="37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Code Postal :</w:t>
            </w:r>
          </w:p>
        </w:tc>
        <w:tc>
          <w:tcPr>
            <w:tcW w:w="6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Commune :</w:t>
            </w:r>
          </w:p>
        </w:tc>
      </w:tr>
      <w:tr w:rsidR="00AD1689" w:rsidRPr="00AD1689" w:rsidTr="007E2099">
        <w:trPr>
          <w:trHeight w:val="306"/>
        </w:trPr>
        <w:tc>
          <w:tcPr>
            <w:tcW w:w="370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671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Adresse e-mail :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AD1689" w:rsidRPr="00AD1689" w:rsidTr="007E2099"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Activité</w:t>
            </w:r>
          </w:p>
        </w:tc>
      </w:tr>
      <w:tr w:rsidR="00AD1689" w:rsidRPr="00AD1689" w:rsidTr="007E2099">
        <w:tc>
          <w:tcPr>
            <w:tcW w:w="10422" w:type="dxa"/>
            <w:gridSpan w:val="2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Titre de l’activité de formation complémentaire :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Domaine(s) Proposé(s)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 xml:space="preserve">Organisateur : </w:t>
            </w: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vertAlign w:val="superscript"/>
                <w:lang w:val="fr-FR"/>
              </w:rPr>
              <w:t>(1)</w:t>
            </w:r>
          </w:p>
        </w:tc>
      </w:tr>
      <w:tr w:rsidR="00AD1689" w:rsidRPr="00AD1689" w:rsidTr="007E2099">
        <w:trPr>
          <w:trHeight w:val="306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Lieu de l’activité de formation 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 xml:space="preserve">Période : 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AD1689" w:rsidRPr="00AD1689" w:rsidTr="007E2099"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Demande</w:t>
            </w:r>
          </w:p>
        </w:tc>
      </w:tr>
      <w:tr w:rsidR="00AD1689" w:rsidRPr="00AD1689" w:rsidTr="007E2099">
        <w:tc>
          <w:tcPr>
            <w:tcW w:w="3085" w:type="dxa"/>
            <w:tcBorders>
              <w:top w:val="single" w:sz="1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c>
          <w:tcPr>
            <w:tcW w:w="3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Date de demande :</w:t>
            </w:r>
          </w:p>
        </w:tc>
        <w:tc>
          <w:tcPr>
            <w:tcW w:w="7371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Signature :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11469" w:type="dxa"/>
        <w:tblLayout w:type="fixed"/>
        <w:tblLook w:val="0000" w:firstRow="0" w:lastRow="0" w:firstColumn="0" w:lastColumn="0" w:noHBand="0" w:noVBand="0"/>
      </w:tblPr>
      <w:tblGrid>
        <w:gridCol w:w="1453"/>
        <w:gridCol w:w="1464"/>
        <w:gridCol w:w="1444"/>
        <w:gridCol w:w="86"/>
        <w:gridCol w:w="1290"/>
        <w:gridCol w:w="1140"/>
        <w:gridCol w:w="461"/>
        <w:gridCol w:w="679"/>
        <w:gridCol w:w="1140"/>
        <w:gridCol w:w="1140"/>
        <w:gridCol w:w="1140"/>
        <w:gridCol w:w="32"/>
      </w:tblGrid>
      <w:tr w:rsidR="00AD1689" w:rsidRPr="00AD1689" w:rsidTr="00AD1689">
        <w:trPr>
          <w:gridAfter w:val="1"/>
          <w:wAfter w:w="32" w:type="dxa"/>
        </w:trPr>
        <w:tc>
          <w:tcPr>
            <w:tcW w:w="114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Reservé</w:t>
            </w:r>
            <w:proofErr w:type="spellEnd"/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 xml:space="preserve"> à l’administration et à la commission d’</w:t>
            </w:r>
            <w:proofErr w:type="spellStart"/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evaluation</w:t>
            </w:r>
            <w:proofErr w:type="spellEnd"/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.</w:t>
            </w:r>
          </w:p>
        </w:tc>
      </w:tr>
      <w:tr w:rsidR="00AD1689" w:rsidRPr="00AD1689" w:rsidTr="00AD1689">
        <w:trPr>
          <w:gridAfter w:val="1"/>
          <w:wAfter w:w="32" w:type="dxa"/>
        </w:trPr>
        <w:tc>
          <w:tcPr>
            <w:tcW w:w="11437" w:type="dxa"/>
            <w:gridSpan w:val="11"/>
            <w:tcBorders>
              <w:bottom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AD1689">
        <w:tc>
          <w:tcPr>
            <w:tcW w:w="4447" w:type="dxa"/>
            <w:gridSpan w:val="4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 xml:space="preserve">Numéro de suite : 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Date réception :</w:t>
            </w:r>
          </w:p>
        </w:tc>
        <w:tc>
          <w:tcPr>
            <w:tcW w:w="4131" w:type="dxa"/>
            <w:gridSpan w:val="5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Date réception rapport :</w:t>
            </w:r>
          </w:p>
        </w:tc>
      </w:tr>
      <w:tr w:rsidR="00AD1689" w:rsidRPr="00AD1689" w:rsidTr="00AD1689">
        <w:tc>
          <w:tcPr>
            <w:tcW w:w="4447" w:type="dxa"/>
            <w:gridSpan w:val="4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Renvoyé à :</w:t>
            </w:r>
          </w:p>
        </w:tc>
        <w:tc>
          <w:tcPr>
            <w:tcW w:w="2891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Date décision :</w:t>
            </w:r>
          </w:p>
        </w:tc>
        <w:tc>
          <w:tcPr>
            <w:tcW w:w="4131" w:type="dxa"/>
            <w:gridSpan w:val="5"/>
            <w:tcBorders>
              <w:top w:val="single" w:sz="2" w:space="0" w:color="auto"/>
              <w:left w:val="nil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Date décision rapport :</w:t>
            </w:r>
          </w:p>
        </w:tc>
      </w:tr>
      <w:tr w:rsidR="00AD1689" w:rsidRPr="00AD1689" w:rsidTr="00AD1689">
        <w:trPr>
          <w:gridAfter w:val="1"/>
          <w:wAfter w:w="32" w:type="dxa"/>
        </w:trPr>
        <w:tc>
          <w:tcPr>
            <w:tcW w:w="1453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i/>
                <w:smallCaps/>
                <w:spacing w:val="-2"/>
                <w:sz w:val="20"/>
                <w:szCs w:val="20"/>
                <w:lang w:val="fr-FR"/>
              </w:rPr>
            </w:pPr>
            <w:bookmarkStart w:id="0" w:name="_GoBack"/>
          </w:p>
        </w:tc>
        <w:tc>
          <w:tcPr>
            <w:tcW w:w="1464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444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376" w:type="dxa"/>
            <w:gridSpan w:val="2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bookmarkEnd w:id="0"/>
      <w:tr w:rsidR="00AD1689" w:rsidRPr="00AD1689" w:rsidTr="00AD1689">
        <w:trPr>
          <w:gridAfter w:val="1"/>
          <w:wAfter w:w="32" w:type="dxa"/>
        </w:trPr>
        <w:tc>
          <w:tcPr>
            <w:tcW w:w="145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Domaine</w:t>
            </w:r>
          </w:p>
        </w:tc>
        <w:tc>
          <w:tcPr>
            <w:tcW w:w="146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714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 xml:space="preserve">Domaine Méd. </w:t>
            </w:r>
          </w:p>
        </w:tc>
        <w:tc>
          <w:tcPr>
            <w:tcW w:w="144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 xml:space="preserve">Ethique, 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Org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, socio-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écon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.</w:t>
            </w:r>
          </w:p>
        </w:tc>
        <w:tc>
          <w:tcPr>
            <w:tcW w:w="1376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Imagerie Méd. dentaire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Prév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 xml:space="preserve">. Dent. Cons, 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endo</w:t>
            </w:r>
            <w:proofErr w:type="spellEnd"/>
          </w:p>
        </w:tc>
        <w:tc>
          <w:tcPr>
            <w:tcW w:w="1140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353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69" w:hanging="357"/>
              <w:jc w:val="both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 xml:space="preserve">M  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Med.dent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.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Pédiat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 xml:space="preserve"> /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Ortho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Patho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 xml:space="preserve">. 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Chir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 xml:space="preserve">, Paro. </w:t>
            </w: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Impl</w:t>
            </w:r>
            <w:proofErr w:type="spellEnd"/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Proth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BE"/>
              </w:rPr>
              <w:t>.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CMD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6"/>
                <w:szCs w:val="16"/>
                <w:lang w:val="fr-FR"/>
              </w:rPr>
              <w:t>Domaines combinés</w:t>
            </w:r>
          </w:p>
        </w:tc>
      </w:tr>
      <w:tr w:rsidR="00AD1689" w:rsidRPr="00AD1689" w:rsidTr="00AD1689">
        <w:trPr>
          <w:gridAfter w:val="1"/>
          <w:wAfter w:w="32" w:type="dxa"/>
          <w:trHeight w:val="337"/>
        </w:trPr>
        <w:tc>
          <w:tcPr>
            <w:tcW w:w="14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1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0</w:t>
            </w:r>
          </w:p>
        </w:tc>
      </w:tr>
      <w:tr w:rsidR="00AD1689" w:rsidRPr="00AD1689" w:rsidTr="00AD1689">
        <w:trPr>
          <w:gridAfter w:val="1"/>
          <w:wAfter w:w="32" w:type="dxa"/>
          <w:trHeight w:val="285"/>
        </w:trPr>
        <w:tc>
          <w:tcPr>
            <w:tcW w:w="1453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i/>
                <w:smallCaps/>
                <w:spacing w:val="-2"/>
                <w:sz w:val="20"/>
                <w:szCs w:val="20"/>
                <w:lang w:val="fr-FR"/>
              </w:rPr>
              <w:t>UA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AD1689">
        <w:trPr>
          <w:gridAfter w:val="1"/>
          <w:wAfter w:w="32" w:type="dxa"/>
        </w:trPr>
        <w:tc>
          <w:tcPr>
            <w:tcW w:w="11437" w:type="dxa"/>
            <w:gridSpan w:val="11"/>
            <w:tcBorders>
              <w:top w:val="double" w:sz="6" w:space="0" w:color="auto"/>
              <w:bottom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8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AD1689">
        <w:trPr>
          <w:gridAfter w:val="1"/>
          <w:wAfter w:w="32" w:type="dxa"/>
        </w:trPr>
        <w:tc>
          <w:tcPr>
            <w:tcW w:w="11437" w:type="dxa"/>
            <w:gridSpan w:val="1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Cachet et Signature du Responsable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De la Commission d’Evaluation :</w:t>
            </w:r>
          </w:p>
        </w:tc>
      </w:tr>
    </w:tbl>
    <w:p w:rsidR="00AD1689" w:rsidRPr="00AD1689" w:rsidRDefault="00AD1689" w:rsidP="00AD1689">
      <w:pPr>
        <w:numPr>
          <w:ilvl w:val="0"/>
          <w:numId w:val="1"/>
        </w:num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right="-2"/>
        <w:contextualSpacing/>
        <w:jc w:val="both"/>
        <w:rPr>
          <w:rFonts w:ascii="Arial" w:eastAsia="Times New Roman" w:hAnsi="Arial" w:cs="Times New Roman"/>
          <w:spacing w:val="-2"/>
          <w:sz w:val="20"/>
          <w:szCs w:val="20"/>
          <w:lang w:val="fr-FR"/>
        </w:rPr>
      </w:pPr>
      <w:r w:rsidRPr="00AD1689">
        <w:rPr>
          <w:rFonts w:ascii="Arial" w:eastAsia="Times New Roman" w:hAnsi="Arial" w:cs="Times New Roman"/>
          <w:spacing w:val="-2"/>
          <w:sz w:val="20"/>
          <w:szCs w:val="20"/>
          <w:lang w:val="fr-FR"/>
        </w:rPr>
        <w:t>Mentionner le nom, la ville et le pays de l’organisateur.</w:t>
      </w: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right"/>
        <w:rPr>
          <w:rFonts w:ascii="Arial" w:eastAsia="Times New Roman" w:hAnsi="Arial" w:cs="Times New Roman"/>
          <w:b/>
          <w:spacing w:val="-2"/>
          <w:sz w:val="18"/>
          <w:szCs w:val="18"/>
          <w:lang w:val="fr-FR"/>
        </w:rPr>
      </w:pPr>
      <w:r w:rsidRPr="00AD1689"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  <w:br w:type="page"/>
      </w: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right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1689" w:rsidRPr="00AD1689" w:rsidTr="007E2099"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 xml:space="preserve">Demande Individuelle de reconnaissance 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>d’une activité de formation complémentaire à l’étranger</w:t>
            </w:r>
          </w:p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smallCaps/>
                <w:spacing w:val="-2"/>
                <w:sz w:val="20"/>
                <w:szCs w:val="20"/>
                <w:lang w:val="fr-FR"/>
              </w:rPr>
              <w:t>dans le cadre de l’accréditation.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AD1689" w:rsidRPr="00AD1689" w:rsidTr="007E2099"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Demandeur</w:t>
            </w:r>
          </w:p>
        </w:tc>
      </w:tr>
      <w:tr w:rsidR="00AD1689" w:rsidRPr="00AD1689" w:rsidTr="007E2099"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42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en-GB"/>
              </w:rPr>
              <w:t>Numéro</w:t>
            </w:r>
            <w:proofErr w:type="spellEnd"/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en-GB"/>
              </w:rPr>
              <w:t xml:space="preserve"> I.N.A.M.I. :</w:t>
            </w:r>
          </w:p>
        </w:tc>
      </w:tr>
      <w:tr w:rsidR="00AD1689" w:rsidRPr="00AD1689" w:rsidTr="007E2099">
        <w:trPr>
          <w:trHeight w:val="342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Nom :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AD1689" w:rsidRPr="00AD1689" w:rsidTr="007E2099"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center"/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b/>
                <w:i/>
                <w:smallCaps/>
                <w:spacing w:val="-2"/>
                <w:sz w:val="20"/>
                <w:szCs w:val="20"/>
                <w:lang w:val="fr-FR"/>
              </w:rPr>
              <w:t>Activité</w:t>
            </w:r>
          </w:p>
        </w:tc>
      </w:tr>
      <w:tr w:rsidR="00AD1689" w:rsidRPr="00AD1689" w:rsidTr="007E2099"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100" w:lineRule="exact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42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Titre de l’activité de formation complémentaire :</w:t>
            </w:r>
          </w:p>
        </w:tc>
      </w:tr>
      <w:tr w:rsidR="00AD1689" w:rsidRPr="00AD1689" w:rsidTr="007E2099">
        <w:trPr>
          <w:trHeight w:val="342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Durée :</w:t>
            </w:r>
          </w:p>
        </w:tc>
      </w:tr>
      <w:tr w:rsidR="00AD1689" w:rsidRPr="00AD1689" w:rsidTr="007E2099">
        <w:trPr>
          <w:trHeight w:val="342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Orateur(s) :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100" w:lineRule="exact"/>
        <w:ind w:left="714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100" w:lineRule="exact"/>
        <w:ind w:left="714" w:hanging="357"/>
        <w:jc w:val="both"/>
        <w:rPr>
          <w:rFonts w:ascii="Arial" w:eastAsia="Times New Roman" w:hAnsi="Arial" w:cs="Times New Roman"/>
          <w:b/>
          <w:spacing w:val="-2"/>
          <w:sz w:val="20"/>
          <w:szCs w:val="20"/>
          <w:lang w:val="fr-FR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Curriculum succinct (5 lignes) :</w:t>
            </w: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  <w:t>Contenu, avec mention du planning :</w:t>
            </w: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5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14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val="fr-FR"/>
              </w:rPr>
            </w:pP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  <w:t>Précisions éventuelles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b/>
                <w:spacing w:val="-2"/>
                <w:sz w:val="18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  <w:t>Formation complémentaire intéressant plusieurs domaines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  <w:t>Formation complémentaire durant plusieurs jours :</w:t>
            </w:r>
          </w:p>
        </w:tc>
      </w:tr>
      <w:tr w:rsidR="00AD1689" w:rsidRPr="00AD1689" w:rsidTr="007E2099">
        <w:trPr>
          <w:trHeight w:val="306"/>
        </w:trPr>
        <w:tc>
          <w:tcPr>
            <w:tcW w:w="10422" w:type="dxa"/>
          </w:tcPr>
          <w:p w:rsidR="00AD1689" w:rsidRPr="00AD1689" w:rsidRDefault="00AD1689" w:rsidP="00AD1689">
            <w:pPr>
              <w:tabs>
                <w:tab w:val="left" w:pos="0"/>
                <w:tab w:val="left" w:pos="565"/>
                <w:tab w:val="left" w:pos="1361"/>
                <w:tab w:val="left" w:pos="2268"/>
                <w:tab w:val="center" w:pos="6235"/>
                <w:tab w:val="left" w:pos="648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</w:pPr>
            <w:r w:rsidRPr="00AD1689">
              <w:rPr>
                <w:rFonts w:ascii="Arial" w:eastAsia="Times New Roman" w:hAnsi="Arial" w:cs="Times New Roman"/>
                <w:spacing w:val="-2"/>
                <w:sz w:val="18"/>
                <w:szCs w:val="20"/>
                <w:lang w:val="fr-FR"/>
              </w:rPr>
              <w:t>Faites déjà votre choix au moment de la demande, en fonction de votre futur rapport d’activité indispensable :</w:t>
            </w:r>
          </w:p>
        </w:tc>
      </w:tr>
    </w:tbl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D1689" w:rsidRPr="00AD1689" w:rsidRDefault="00AD1689" w:rsidP="00AD1689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spacing w:after="0" w:line="240" w:lineRule="auto"/>
        <w:ind w:left="714" w:right="-2" w:hanging="357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F0627" w:rsidRPr="00AD1689" w:rsidRDefault="008F0627">
      <w:pPr>
        <w:rPr>
          <w:lang w:val="fr-FR"/>
        </w:rPr>
      </w:pPr>
    </w:p>
    <w:sectPr w:rsidR="008F0627" w:rsidRPr="00AD1689" w:rsidSect="00AD1689">
      <w:pgSz w:w="12240" w:h="15840"/>
      <w:pgMar w:top="72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BA7"/>
    <w:multiLevelType w:val="hybridMultilevel"/>
    <w:tmpl w:val="1036696E"/>
    <w:lvl w:ilvl="0" w:tplc="D5A6C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89"/>
    <w:rsid w:val="008F0627"/>
    <w:rsid w:val="00A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2017-01-12T23:00:00+00:00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37</Value>
      <Value>3</Value>
      <Value>31</Value>
    </TaxCatchAll>
    <RIDocSummary xmlns="f15eea43-7fa7-45cf-8dc0-d5244e2cd467">Demande de reconnaissance d’une formation à l’étranger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Accréditation</TermName>
          <TermId xmlns="http://schemas.microsoft.com/office/infopath/2007/PartnerControls">342a9284-4b9a-4797-83d3-c65fb15facb2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43b6ff8334b79c47381bc5b62c57fd3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8870a08b2e9e3fc9f7b0491ab2ad30b9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91EC3-D5E9-4E6D-9447-E96F13EDA4DC}"/>
</file>

<file path=customXml/itemProps2.xml><?xml version="1.0" encoding="utf-8"?>
<ds:datastoreItem xmlns:ds="http://schemas.openxmlformats.org/officeDocument/2006/customXml" ds:itemID="{02AA8A85-6F57-438C-B1A1-13EAE45CA484}"/>
</file>

<file path=customXml/itemProps3.xml><?xml version="1.0" encoding="utf-8"?>
<ds:datastoreItem xmlns:ds="http://schemas.openxmlformats.org/officeDocument/2006/customXml" ds:itemID="{B666652E-D205-4C53-A61B-27CACEC08580}"/>
</file>

<file path=docProps/app.xml><?xml version="1.0" encoding="utf-8"?>
<Properties xmlns="http://schemas.openxmlformats.org/officeDocument/2006/extended-properties" xmlns:vt="http://schemas.openxmlformats.org/officeDocument/2006/docPropsVTypes">
  <Template>9D34E6D6.dotm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Dentistes - Accréditation - Demande de reconnaissance d’une formation à l’étranger</dc:title>
  <dc:creator>Kim Jullet</dc:creator>
  <cp:lastModifiedBy>Kim Jullet</cp:lastModifiedBy>
  <cp:revision>1</cp:revision>
  <dcterms:created xsi:type="dcterms:W3CDTF">2016-12-12T09:48:00Z</dcterms:created>
  <dcterms:modified xsi:type="dcterms:W3CDTF">2016-12-12T09:52:00Z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>37;#Qualité des soins|11f87e63-cebe-492a-ad11-b522d99c5c3f;#3;#Accréditation|342a9284-4b9a-4797-83d3-c65fb15facb2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2317700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